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DC2" w:rsidRPr="00261AE5" w:rsidRDefault="000D7DC2" w:rsidP="000D7DC2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0D7DC2" w:rsidRDefault="000D7DC2" w:rsidP="000D7DC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0D7DC2" w:rsidTr="00823D1F">
        <w:tc>
          <w:tcPr>
            <w:tcW w:w="654" w:type="dxa"/>
          </w:tcPr>
          <w:p w:rsidR="000D7DC2" w:rsidRDefault="000D7DC2" w:rsidP="00823D1F">
            <w:r>
              <w:t>1</w:t>
            </w:r>
          </w:p>
        </w:tc>
        <w:tc>
          <w:tcPr>
            <w:tcW w:w="2156" w:type="dxa"/>
          </w:tcPr>
          <w:p w:rsidR="000D7DC2" w:rsidRDefault="000D7DC2" w:rsidP="00823D1F">
            <w:r>
              <w:t>ФИО Учителя предметника</w:t>
            </w:r>
          </w:p>
        </w:tc>
        <w:tc>
          <w:tcPr>
            <w:tcW w:w="6761" w:type="dxa"/>
          </w:tcPr>
          <w:p w:rsidR="000D7DC2" w:rsidRDefault="000D7DC2" w:rsidP="00823D1F">
            <w:r>
              <w:t>Чапурина Т.А.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2</w:t>
            </w:r>
          </w:p>
        </w:tc>
        <w:tc>
          <w:tcPr>
            <w:tcW w:w="2156" w:type="dxa"/>
          </w:tcPr>
          <w:p w:rsidR="000D7DC2" w:rsidRDefault="000D7DC2" w:rsidP="00823D1F">
            <w:r>
              <w:t>Дата</w:t>
            </w:r>
          </w:p>
        </w:tc>
        <w:tc>
          <w:tcPr>
            <w:tcW w:w="6761" w:type="dxa"/>
          </w:tcPr>
          <w:p w:rsidR="000D7DC2" w:rsidRDefault="000D7DC2" w:rsidP="00823D1F">
            <w:r>
              <w:t>06.04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3</w:t>
            </w:r>
          </w:p>
        </w:tc>
        <w:tc>
          <w:tcPr>
            <w:tcW w:w="2156" w:type="dxa"/>
          </w:tcPr>
          <w:p w:rsidR="000D7DC2" w:rsidRDefault="000D7DC2" w:rsidP="00823D1F">
            <w:r>
              <w:t>Класс</w:t>
            </w:r>
          </w:p>
        </w:tc>
        <w:tc>
          <w:tcPr>
            <w:tcW w:w="6761" w:type="dxa"/>
          </w:tcPr>
          <w:p w:rsidR="000D7DC2" w:rsidRDefault="00EE5DB6" w:rsidP="00823D1F">
            <w:r>
              <w:t>11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4</w:t>
            </w:r>
          </w:p>
        </w:tc>
        <w:tc>
          <w:tcPr>
            <w:tcW w:w="2156" w:type="dxa"/>
          </w:tcPr>
          <w:p w:rsidR="000D7DC2" w:rsidRDefault="000D7DC2" w:rsidP="00823D1F">
            <w:r>
              <w:t>Предмет</w:t>
            </w:r>
          </w:p>
        </w:tc>
        <w:tc>
          <w:tcPr>
            <w:tcW w:w="6761" w:type="dxa"/>
          </w:tcPr>
          <w:p w:rsidR="000D7DC2" w:rsidRDefault="00EE5DB6" w:rsidP="00823D1F">
            <w:r>
              <w:t>Литература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5</w:t>
            </w:r>
          </w:p>
        </w:tc>
        <w:tc>
          <w:tcPr>
            <w:tcW w:w="2156" w:type="dxa"/>
          </w:tcPr>
          <w:p w:rsidR="000D7DC2" w:rsidRDefault="000D7DC2" w:rsidP="00823D1F">
            <w:r>
              <w:t>Тема урока</w:t>
            </w:r>
          </w:p>
        </w:tc>
        <w:tc>
          <w:tcPr>
            <w:tcW w:w="6761" w:type="dxa"/>
          </w:tcPr>
          <w:p w:rsidR="000D7DC2" w:rsidRDefault="00EE5DB6" w:rsidP="00823D1F">
            <w:r>
              <w:t>Ю.В. Трифонов. Судьба писателя. Городские повести Трифонова и их значение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6</w:t>
            </w:r>
          </w:p>
        </w:tc>
        <w:tc>
          <w:tcPr>
            <w:tcW w:w="2156" w:type="dxa"/>
          </w:tcPr>
          <w:p w:rsidR="000D7DC2" w:rsidRDefault="000D7DC2" w:rsidP="00823D1F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0D7DC2" w:rsidRDefault="000D7DC2" w:rsidP="00823D1F">
            <w:r>
              <w:t>Рассылка заданий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7</w:t>
            </w:r>
          </w:p>
        </w:tc>
        <w:tc>
          <w:tcPr>
            <w:tcW w:w="2156" w:type="dxa"/>
          </w:tcPr>
          <w:p w:rsidR="000D7DC2" w:rsidRDefault="000D7DC2" w:rsidP="00823D1F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0D7DC2" w:rsidRDefault="000D7DC2" w:rsidP="00823D1F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0D7DC2" w:rsidRDefault="000D7DC2" w:rsidP="00823D1F">
            <w:pPr>
              <w:pStyle w:val="a3"/>
              <w:numPr>
                <w:ilvl w:val="0"/>
                <w:numId w:val="1"/>
              </w:numPr>
            </w:pPr>
            <w:r>
              <w:t>Образовательная платформа «Открытая школа»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8</w:t>
            </w:r>
          </w:p>
        </w:tc>
        <w:tc>
          <w:tcPr>
            <w:tcW w:w="2156" w:type="dxa"/>
          </w:tcPr>
          <w:p w:rsidR="000D7DC2" w:rsidRDefault="000D7DC2" w:rsidP="00823D1F">
            <w:r>
              <w:rPr>
                <w:rFonts w:eastAsia="Calibri"/>
                <w:lang w:eastAsia="en-US"/>
              </w:rPr>
              <w:t xml:space="preserve">Задания для </w:t>
            </w:r>
            <w:proofErr w:type="gramStart"/>
            <w:r>
              <w:rPr>
                <w:rFonts w:eastAsia="Calibri"/>
                <w:lang w:eastAsia="en-US"/>
              </w:rPr>
              <w:t>детей(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0D7DC2" w:rsidRDefault="00EE5DB6" w:rsidP="00823D1F">
            <w:pPr>
              <w:pStyle w:val="a3"/>
              <w:numPr>
                <w:ilvl w:val="0"/>
                <w:numId w:val="2"/>
              </w:numPr>
            </w:pPr>
            <w:r>
              <w:t>Учебник. Прочитать статью о писателе, стр.314-316</w:t>
            </w:r>
          </w:p>
          <w:p w:rsidR="00EE5DB6" w:rsidRDefault="00EE5DB6" w:rsidP="00823D1F">
            <w:pPr>
              <w:pStyle w:val="a3"/>
              <w:numPr>
                <w:ilvl w:val="0"/>
                <w:numId w:val="2"/>
              </w:numPr>
            </w:pPr>
            <w:r>
              <w:t>Вопросы и задания, стр.326, выполнить письменно задание 1</w:t>
            </w:r>
          </w:p>
          <w:p w:rsidR="00EE5DB6" w:rsidRDefault="00EE5DB6" w:rsidP="00823D1F">
            <w:pPr>
              <w:pStyle w:val="a3"/>
              <w:numPr>
                <w:ilvl w:val="0"/>
                <w:numId w:val="2"/>
              </w:numPr>
            </w:pPr>
            <w:r>
              <w:t>Прочитать рассказы «Время и место», «Старик»</w:t>
            </w:r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9</w:t>
            </w:r>
          </w:p>
        </w:tc>
        <w:tc>
          <w:tcPr>
            <w:tcW w:w="2156" w:type="dxa"/>
          </w:tcPr>
          <w:p w:rsidR="000D7DC2" w:rsidRDefault="000D7DC2" w:rsidP="00823D1F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0D7DC2" w:rsidRDefault="000D7DC2" w:rsidP="00823D1F">
            <w:r>
              <w:t>06.0</w:t>
            </w:r>
            <w:r w:rsidR="00EE5DB6">
              <w:t xml:space="preserve">4 </w:t>
            </w:r>
            <w:bookmarkStart w:id="0" w:name="_GoBack"/>
            <w:bookmarkEnd w:id="0"/>
          </w:p>
        </w:tc>
      </w:tr>
      <w:tr w:rsidR="000D7DC2" w:rsidTr="00823D1F">
        <w:tc>
          <w:tcPr>
            <w:tcW w:w="654" w:type="dxa"/>
          </w:tcPr>
          <w:p w:rsidR="000D7DC2" w:rsidRDefault="000D7DC2" w:rsidP="00823D1F">
            <w:r>
              <w:t>10</w:t>
            </w:r>
          </w:p>
        </w:tc>
        <w:tc>
          <w:tcPr>
            <w:tcW w:w="2156" w:type="dxa"/>
          </w:tcPr>
          <w:p w:rsidR="000D7DC2" w:rsidRPr="00261AE5" w:rsidRDefault="000D7DC2" w:rsidP="00823D1F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0D7DC2" w:rsidRPr="007F4927" w:rsidRDefault="000D7DC2" w:rsidP="00823D1F">
            <w:r>
              <w:t xml:space="preserve">Фото работы в тетради прислать на телефон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0D7DC2" w:rsidRDefault="000D7DC2" w:rsidP="000D7DC2"/>
    <w:p w:rsidR="000D7DC2" w:rsidRDefault="000D7DC2" w:rsidP="000D7DC2"/>
    <w:p w:rsidR="00F609BB" w:rsidRDefault="00F609BB"/>
    <w:sectPr w:rsidR="00F6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5A1"/>
    <w:rsid w:val="000D7DC2"/>
    <w:rsid w:val="00CF35A1"/>
    <w:rsid w:val="00EE5DB6"/>
    <w:rsid w:val="00F6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8FC6A-FE96-4BEF-9FB9-B86AB1B2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DC2"/>
    <w:pPr>
      <w:ind w:left="720"/>
      <w:contextualSpacing/>
    </w:pPr>
  </w:style>
  <w:style w:type="table" w:styleId="a4">
    <w:name w:val="Table Grid"/>
    <w:basedOn w:val="a1"/>
    <w:uiPriority w:val="59"/>
    <w:rsid w:val="000D7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2020-03-31T16:23:00Z</dcterms:created>
  <dcterms:modified xsi:type="dcterms:W3CDTF">2020-03-31T18:02:00Z</dcterms:modified>
</cp:coreProperties>
</file>